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kern w:val="0"/>
                <w:sz w:val="32"/>
                <w:szCs w:val="32"/>
                <w:lang w:val="en-US" w:eastAsia="zh-CN" w:bidi="ar"/>
              </w:rPr>
              <w:t>采购租赁车辆项目投资收益分析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ZTU1YTdjMWUwNzA2ZGUxZjRjNTkxNGYyNjY4YmYifQ=="/>
  </w:docVars>
  <w:rsids>
    <w:rsidRoot w:val="00000000"/>
    <w:rsid w:val="00330336"/>
    <w:rsid w:val="0BC83A0E"/>
    <w:rsid w:val="0F047782"/>
    <w:rsid w:val="12E0279F"/>
    <w:rsid w:val="13A31B82"/>
    <w:rsid w:val="3A7A403D"/>
    <w:rsid w:val="456029E7"/>
    <w:rsid w:val="473745E1"/>
    <w:rsid w:val="4A755B21"/>
    <w:rsid w:val="6051070B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</Words>
  <Characters>133</Characters>
  <TotalTime>0</TotalTime>
  <ScaleCrop>false</ScaleCrop>
  <LinksUpToDate>false</LinksUpToDate>
  <CharactersWithSpaces>194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 佛系Girl</cp:lastModifiedBy>
  <dcterms:modified xsi:type="dcterms:W3CDTF">2022-06-08T07:59:43Z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562966FB7C7E4D3D83A886E89CE19DEC</vt:lpwstr>
  </property>
  <property fmtid="{D5CDD505-2E9C-101B-9397-08002B2CF9AE}" pid="4" name="commondata">
    <vt:lpwstr>eyJoZGlkIjoiOGM5ZGVmMWY1YzdhNTdlNWNkMmY5ZDUyZjYyYjEzMzYifQ==</vt:lpwstr>
  </property>
</Properties>
</file>